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DF2" w:rsidRPr="001E10A2" w:rsidRDefault="002F5DF2">
      <w:pPr>
        <w:pStyle w:val="LO-normal"/>
        <w:jc w:val="center"/>
        <w:rPr>
          <w:rFonts w:ascii="SofiaSans" w:eastAsia="Sofia Sans" w:hAnsi="SofiaSans" w:cs="Sofia Sans"/>
          <w:b/>
          <w:bCs/>
          <w:lang w:val="bg-BG"/>
        </w:rPr>
      </w:pPr>
    </w:p>
    <w:p w:rsidR="002F5DF2" w:rsidRPr="001E10A2" w:rsidRDefault="006B4CF6">
      <w:pPr>
        <w:pStyle w:val="LO-normal"/>
        <w:jc w:val="center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 xml:space="preserve"> </w:t>
      </w:r>
      <w:r w:rsidRPr="001E10A2">
        <w:rPr>
          <w:rFonts w:ascii="SofiaSans" w:eastAsia="Sofia Sans" w:hAnsi="SofiaSans" w:cs="Sofia Sans"/>
          <w:b/>
          <w:bCs/>
          <w:sz w:val="28"/>
          <w:szCs w:val="28"/>
          <w:lang w:val="bg-BG"/>
        </w:rPr>
        <w:t>ПРОТОКОЛ</w:t>
      </w:r>
    </w:p>
    <w:p w:rsidR="002F5DF2" w:rsidRPr="001E10A2" w:rsidRDefault="006B4CF6">
      <w:pPr>
        <w:pStyle w:val="LO-normal"/>
        <w:spacing w:before="120"/>
        <w:jc w:val="center"/>
        <w:rPr>
          <w:rFonts w:ascii="SofiaSans" w:eastAsia="Sofia Sans" w:hAnsi="SofiaSans" w:cs="Sofia Sans"/>
          <w:b/>
          <w:bCs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 xml:space="preserve">за проведено общо събрание </w:t>
      </w:r>
    </w:p>
    <w:p w:rsidR="002F5DF2" w:rsidRPr="001E10A2" w:rsidRDefault="006B4CF6">
      <w:pPr>
        <w:pStyle w:val="LO-normal"/>
        <w:spacing w:before="120"/>
        <w:jc w:val="center"/>
        <w:rPr>
          <w:rFonts w:ascii="SofiaSans" w:eastAsia="Sofia Sans" w:hAnsi="SofiaSans" w:cs="Sofia Sans"/>
          <w:b/>
          <w:bCs/>
          <w:color w:val="FF0000"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 xml:space="preserve">на собствениците на </w:t>
      </w:r>
      <w:r w:rsidR="001E10A2" w:rsidRPr="001E10A2">
        <w:rPr>
          <w:rFonts w:ascii="SofiaSans" w:eastAsia="Sofia Sans" w:hAnsi="SofiaSans" w:cs="Sofia Sans"/>
          <w:b/>
          <w:bCs/>
          <w:lang w:val="bg-BG"/>
        </w:rPr>
        <w:t xml:space="preserve">самостоятелни обекти – етажна собственост </w:t>
      </w:r>
      <w:r w:rsidRPr="001E10A2">
        <w:rPr>
          <w:rFonts w:ascii="SofiaSans" w:eastAsia="Sofia Sans" w:hAnsi="SofiaSans" w:cs="Sofia Sans"/>
          <w:b/>
          <w:bCs/>
          <w:lang w:val="bg-BG"/>
        </w:rPr>
        <w:t>с адрес:</w:t>
      </w:r>
      <w:r w:rsidRPr="001E10A2">
        <w:rPr>
          <w:rFonts w:ascii="SofiaSans" w:eastAsia="Sofia Sans" w:hAnsi="SofiaSans" w:cs="Sofia Sans"/>
          <w:b/>
          <w:bCs/>
          <w:color w:val="FF0000"/>
          <w:lang w:val="bg-BG"/>
        </w:rPr>
        <w:t xml:space="preserve"> </w:t>
      </w:r>
    </w:p>
    <w:p w:rsidR="002F5DF2" w:rsidRPr="001E10A2" w:rsidRDefault="006B4CF6">
      <w:pPr>
        <w:pStyle w:val="LO-normal"/>
        <w:spacing w:before="120"/>
        <w:jc w:val="center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>гр.</w:t>
      </w:r>
      <w:r w:rsidRPr="001E10A2">
        <w:rPr>
          <w:rFonts w:ascii="SofiaSans" w:eastAsia="Sofia Sans" w:hAnsi="SofiaSans" w:cs="Sofia Sans"/>
          <w:b/>
          <w:bCs/>
          <w:color w:val="FF0000"/>
          <w:lang w:val="bg-BG"/>
        </w:rPr>
        <w:t xml:space="preserve"> </w:t>
      </w:r>
      <w:r w:rsidRPr="001E10A2">
        <w:rPr>
          <w:rFonts w:ascii="SofiaSans" w:eastAsia="Sofia Sans" w:hAnsi="SofiaSans" w:cs="Sofia Sans"/>
          <w:b/>
          <w:bCs/>
          <w:lang w:val="bg-BG"/>
        </w:rPr>
        <w:t>София</w:t>
      </w:r>
      <w:r w:rsidRPr="001E10A2">
        <w:rPr>
          <w:rFonts w:ascii="SofiaSans" w:eastAsia="Sofia Sans" w:hAnsi="SofiaSans" w:cs="Sofia Sans"/>
          <w:b/>
          <w:bCs/>
          <w:lang w:val="bg-BG"/>
        </w:rPr>
        <w:t xml:space="preserve"> , </w:t>
      </w:r>
      <w:r w:rsidR="001E10A2" w:rsidRPr="001E10A2">
        <w:rPr>
          <w:rFonts w:ascii="SofiaSans" w:eastAsia="Sofia Sans" w:hAnsi="SofiaSans" w:cs="Sofia Sans"/>
          <w:b/>
          <w:bCs/>
          <w:lang w:val="bg-BG"/>
        </w:rPr>
        <w:t>…………………………………</w:t>
      </w:r>
    </w:p>
    <w:p w:rsidR="002F5DF2" w:rsidRPr="001E10A2" w:rsidRDefault="002F5DF2">
      <w:pPr>
        <w:pStyle w:val="LO-normal"/>
        <w:spacing w:before="120" w:after="120"/>
        <w:jc w:val="center"/>
        <w:rPr>
          <w:rFonts w:ascii="SofiaSans" w:eastAsia="Sofia Sans" w:hAnsi="SofiaSans" w:cs="Sofia Sans"/>
          <w:b/>
          <w:bCs/>
          <w:lang w:val="bg-BG"/>
        </w:rPr>
      </w:pPr>
    </w:p>
    <w:p w:rsidR="002F5DF2" w:rsidRPr="001E10A2" w:rsidRDefault="006B4CF6">
      <w:pPr>
        <w:pStyle w:val="LO-normal"/>
        <w:ind w:firstLine="900"/>
        <w:jc w:val="both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Днес, </w:t>
      </w:r>
      <w:r w:rsidR="001E10A2">
        <w:rPr>
          <w:rFonts w:ascii="SofiaSans" w:eastAsia="Sofia Sans" w:hAnsi="SofiaSans" w:cs="Sofia Sans"/>
          <w:lang w:val="bg-BG"/>
        </w:rPr>
        <w:t>………..</w:t>
      </w:r>
      <w:r w:rsidRPr="001E10A2">
        <w:rPr>
          <w:rFonts w:ascii="SofiaSans" w:eastAsia="Sofia Sans" w:hAnsi="SofiaSans" w:cs="Sofia Sans"/>
          <w:lang w:val="bg-BG"/>
        </w:rPr>
        <w:t>.20</w:t>
      </w:r>
      <w:r w:rsidR="001E10A2">
        <w:rPr>
          <w:rFonts w:ascii="SofiaSans" w:eastAsia="Sofia Sans" w:hAnsi="SofiaSans" w:cs="Sofia Sans"/>
          <w:lang w:val="bg-BG"/>
        </w:rPr>
        <w:t>……..</w:t>
      </w:r>
      <w:r w:rsidRPr="001E10A2">
        <w:rPr>
          <w:rFonts w:ascii="SofiaSans" w:eastAsia="Sofia Sans" w:hAnsi="SofiaSans" w:cs="Sofia Sans"/>
          <w:lang w:val="bg-BG"/>
        </w:rPr>
        <w:t xml:space="preserve"> г. в </w:t>
      </w:r>
      <w:r w:rsidR="001E10A2">
        <w:rPr>
          <w:rFonts w:ascii="SofiaSans" w:eastAsia="Sofia Sans" w:hAnsi="SofiaSans" w:cs="Sofia Sans"/>
          <w:lang w:val="bg-BG"/>
        </w:rPr>
        <w:t>…………….</w:t>
      </w:r>
      <w:r w:rsidRPr="001E10A2">
        <w:rPr>
          <w:rFonts w:ascii="SofiaSans" w:eastAsia="Sofia Sans" w:hAnsi="SofiaSans" w:cs="Sofia Sans"/>
          <w:lang w:val="bg-BG"/>
        </w:rPr>
        <w:t xml:space="preserve"> часа в стълбищната клетка се проведе общо събрание на собствениците, за което беше съобщено чрез покана, </w:t>
      </w:r>
      <w:r w:rsidRPr="001E10A2">
        <w:rPr>
          <w:rFonts w:ascii="SofiaSans" w:eastAsia="Sofia Sans" w:hAnsi="SofiaSans" w:cs="Sofia Sans"/>
          <w:lang w:val="bg-BG"/>
        </w:rPr>
        <w:t xml:space="preserve">поставена на </w:t>
      </w:r>
      <w:r>
        <w:rPr>
          <w:rFonts w:ascii="SofiaSans" w:eastAsia="Sofia Sans" w:hAnsi="SofiaSans" w:cs="Sofia Sans"/>
          <w:lang w:val="bg-BG"/>
        </w:rPr>
        <w:t>…………</w:t>
      </w:r>
      <w:r w:rsidRPr="001E10A2">
        <w:rPr>
          <w:rFonts w:ascii="SofiaSans" w:eastAsia="Sofia Sans" w:hAnsi="SofiaSans" w:cs="Sofia Sans"/>
          <w:lang w:val="bg-BG"/>
        </w:rPr>
        <w:t>.20</w:t>
      </w:r>
      <w:r>
        <w:rPr>
          <w:rFonts w:ascii="SofiaSans" w:eastAsia="Sofia Sans" w:hAnsi="SofiaSans" w:cs="Sofia Sans"/>
          <w:lang w:val="bg-BG"/>
        </w:rPr>
        <w:t>…….</w:t>
      </w:r>
      <w:bookmarkStart w:id="0" w:name="_GoBack"/>
      <w:bookmarkEnd w:id="0"/>
      <w:r w:rsidRPr="001E10A2">
        <w:rPr>
          <w:rFonts w:ascii="SofiaSans" w:eastAsia="Sofia Sans" w:hAnsi="SofiaSans" w:cs="Sofia Sans"/>
          <w:lang w:val="bg-BG"/>
        </w:rPr>
        <w:t xml:space="preserve"> г. на таблото за обяви във входа и на входната врата</w:t>
      </w:r>
      <w:r w:rsidRPr="001E10A2">
        <w:rPr>
          <w:rFonts w:ascii="SofiaSans" w:eastAsia="Sofia Sans" w:hAnsi="SofiaSans" w:cs="Sofia Sans"/>
          <w:lang w:val="bg-BG"/>
        </w:rPr>
        <w:t>.</w:t>
      </w:r>
    </w:p>
    <w:p w:rsidR="002F5DF2" w:rsidRPr="001E10A2" w:rsidRDefault="002F5DF2">
      <w:pPr>
        <w:pStyle w:val="LO-normal"/>
        <w:ind w:firstLine="708"/>
        <w:jc w:val="both"/>
        <w:rPr>
          <w:rFonts w:ascii="SofiaSans" w:eastAsia="Sofia Sans" w:hAnsi="SofiaSans" w:cs="Sofia Sans"/>
          <w:color w:val="FF0000"/>
          <w:lang w:val="bg-BG"/>
        </w:rPr>
      </w:pPr>
    </w:p>
    <w:tbl>
      <w:tblPr>
        <w:tblStyle w:val="a4"/>
        <w:tblW w:w="9454" w:type="dxa"/>
        <w:tblInd w:w="-153" w:type="dxa"/>
        <w:tblLayout w:type="fixed"/>
        <w:tblLook w:val="0000" w:firstRow="0" w:lastRow="0" w:firstColumn="0" w:lastColumn="0" w:noHBand="0" w:noVBand="0"/>
      </w:tblPr>
      <w:tblGrid>
        <w:gridCol w:w="683"/>
        <w:gridCol w:w="3641"/>
        <w:gridCol w:w="914"/>
        <w:gridCol w:w="1343"/>
        <w:gridCol w:w="1221"/>
        <w:gridCol w:w="1652"/>
      </w:tblGrid>
      <w:tr w:rsidR="002F5DF2" w:rsidRPr="001E10A2">
        <w:trPr>
          <w:trHeight w:val="7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  <w:t xml:space="preserve">№ </w:t>
            </w:r>
          </w:p>
          <w:p w:rsidR="002F5DF2" w:rsidRPr="001E10A2" w:rsidRDefault="006B4CF6">
            <w:pPr>
              <w:pStyle w:val="LO-normal"/>
              <w:widowControl w:val="0"/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  <w:t>по ред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jc w:val="center"/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</w:pPr>
          </w:p>
          <w:p w:rsidR="002F5DF2" w:rsidRPr="001E10A2" w:rsidRDefault="006B4CF6">
            <w:pPr>
              <w:pStyle w:val="LO-normal"/>
              <w:widowControl w:val="0"/>
              <w:jc w:val="center"/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  <w:t>ИМЕ НА СОБСТВЕНИКА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jc w:val="center"/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</w:pPr>
          </w:p>
          <w:p w:rsidR="002F5DF2" w:rsidRPr="001E10A2" w:rsidRDefault="006B4CF6">
            <w:pPr>
              <w:pStyle w:val="LO-normal"/>
              <w:widowControl w:val="0"/>
              <w:jc w:val="center"/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  <w:t>ЕТ.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jc w:val="center"/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</w:pPr>
          </w:p>
          <w:p w:rsidR="002F5DF2" w:rsidRPr="001E10A2" w:rsidRDefault="006B4CF6">
            <w:pPr>
              <w:pStyle w:val="LO-normal"/>
              <w:widowControl w:val="0"/>
              <w:jc w:val="center"/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  <w:t>АП. №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jc w:val="center"/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  <w:t>%</w:t>
            </w:r>
          </w:p>
          <w:p w:rsidR="002F5DF2" w:rsidRPr="001E10A2" w:rsidRDefault="006B4CF6">
            <w:pPr>
              <w:pStyle w:val="LO-normal"/>
              <w:widowControl w:val="0"/>
              <w:jc w:val="center"/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</w:pPr>
            <w:proofErr w:type="spellStart"/>
            <w:r w:rsidRPr="001E10A2"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  <w:t>ид.части</w:t>
            </w:r>
            <w:proofErr w:type="spellEnd"/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jc w:val="center"/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</w:pPr>
          </w:p>
          <w:p w:rsidR="002F5DF2" w:rsidRPr="001E10A2" w:rsidRDefault="006B4CF6">
            <w:pPr>
              <w:pStyle w:val="LO-normal"/>
              <w:widowControl w:val="0"/>
              <w:jc w:val="center"/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0"/>
                <w:szCs w:val="20"/>
                <w:lang w:val="bg-BG"/>
              </w:rPr>
              <w:t>подпис</w:t>
            </w:r>
          </w:p>
        </w:tc>
      </w:tr>
      <w:tr w:rsidR="002F5DF2" w:rsidRPr="001E10A2">
        <w:trPr>
          <w:trHeight w:val="55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Стоичкови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6,13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ind w:right="742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52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Маркова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4,18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58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3.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1E10A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i/>
                <w:iCs/>
                <w:sz w:val="28"/>
                <w:szCs w:val="28"/>
                <w:lang w:val="bg-BG"/>
              </w:rPr>
              <w:t>Георгиев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4,10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61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4.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Ценкова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13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6,09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57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5.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Петрови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14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6,49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63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6.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Стоянови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15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4,42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70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7.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6B4CF6" w:rsidP="00854455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Малинови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16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4,42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55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8.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854455" w:rsidP="00854455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Станиславов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17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6,48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64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9.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Калоянов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18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6,66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63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10.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6B4CF6" w:rsidP="00854455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Янев</w:t>
            </w:r>
            <w:r w:rsidR="00854455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19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3,20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61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11.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854455" w:rsidP="00854455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Траянови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5,72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54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12.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Найденова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6,62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54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13.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Вълчев</w:t>
            </w:r>
            <w:r w:rsidRPr="001E10A2">
              <w:rPr>
                <w:rFonts w:ascii="SofiaSans" w:eastAsia="Sofia Sans" w:hAnsi="SofiaSans" w:cs="Sofia Sans"/>
                <w:i/>
                <w:iCs/>
                <w:sz w:val="28"/>
                <w:szCs w:val="28"/>
                <w:lang w:val="bg-BG"/>
              </w:rPr>
              <w:t>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6,40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49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14.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proofErr w:type="spellStart"/>
            <w:r w:rsidRPr="001E10A2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Емануилови</w:t>
            </w:r>
            <w:proofErr w:type="spellEnd"/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23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8,76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58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15.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6B4CF6" w:rsidP="00854455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Никол</w:t>
            </w:r>
            <w:r w:rsidRPr="001E10A2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ови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24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6,33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52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16.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i/>
                <w:iCs/>
                <w:sz w:val="28"/>
                <w:szCs w:val="28"/>
                <w:lang w:val="bg-BG"/>
              </w:rPr>
              <w:t>Гошеви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25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5,63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58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17.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Стойчеви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26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3,31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rPr>
          <w:trHeight w:val="52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18.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i/>
                <w:iCs/>
                <w:color w:val="000000"/>
                <w:sz w:val="28"/>
                <w:szCs w:val="28"/>
                <w:lang w:val="bg-BG"/>
              </w:rPr>
              <w:t>Гаджеви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854455">
            <w:pPr>
              <w:pStyle w:val="LO-normal"/>
              <w:widowControl w:val="0"/>
              <w:spacing w:before="57" w:after="57"/>
              <w:jc w:val="center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27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spacing w:before="57" w:after="57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5,08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spacing w:before="57" w:after="57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  <w:tr w:rsidR="002F5DF2" w:rsidRPr="001E10A2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rPr>
                <w:rFonts w:ascii="SofiaSans" w:eastAsia="Sofia Sans" w:hAnsi="SofiaSans" w:cs="Sofia Sans"/>
                <w:lang w:val="bg-BG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ОБЩО: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6B4CF6">
            <w:pPr>
              <w:pStyle w:val="LO-normal"/>
              <w:widowControl w:val="0"/>
              <w:jc w:val="right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  <w:r w:rsidRPr="001E10A2"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  <w:t>100,00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DF2" w:rsidRPr="001E10A2" w:rsidRDefault="002F5DF2">
            <w:pPr>
              <w:pStyle w:val="LO-normal"/>
              <w:widowControl w:val="0"/>
              <w:rPr>
                <w:rFonts w:ascii="SofiaSans" w:eastAsia="Sofia Sans" w:hAnsi="SofiaSans" w:cs="Sofia Sans"/>
                <w:color w:val="000000"/>
                <w:sz w:val="28"/>
                <w:szCs w:val="28"/>
                <w:lang w:val="bg-BG"/>
              </w:rPr>
            </w:pPr>
          </w:p>
        </w:tc>
      </w:tr>
    </w:tbl>
    <w:p w:rsidR="002F5DF2" w:rsidRPr="001E10A2" w:rsidRDefault="002F5DF2">
      <w:pPr>
        <w:pStyle w:val="LO-normal"/>
        <w:ind w:firstLine="900"/>
        <w:jc w:val="both"/>
        <w:rPr>
          <w:rFonts w:ascii="SofiaSans" w:eastAsia="Sofia Sans" w:hAnsi="SofiaSans" w:cs="Sofia Sans"/>
          <w:lang w:val="bg-BG"/>
        </w:rPr>
      </w:pPr>
    </w:p>
    <w:p w:rsidR="002F5DF2" w:rsidRPr="001E10A2" w:rsidRDefault="002F5DF2">
      <w:pPr>
        <w:pStyle w:val="LO-normal"/>
        <w:ind w:firstLine="900"/>
        <w:jc w:val="both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ind w:firstLine="900"/>
        <w:jc w:val="both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lastRenderedPageBreak/>
        <w:t>В определения час п</w:t>
      </w:r>
      <w:r w:rsidRPr="001E10A2">
        <w:rPr>
          <w:rFonts w:ascii="SofiaSans" w:eastAsia="Sofia Sans" w:hAnsi="SofiaSans" w:cs="Sofia Sans"/>
          <w:lang w:val="bg-BG"/>
        </w:rPr>
        <w:t>рисъства</w:t>
      </w:r>
      <w:r w:rsidRPr="001E10A2">
        <w:rPr>
          <w:rFonts w:ascii="SofiaSans" w:eastAsia="Sofia Sans" w:hAnsi="SofiaSans" w:cs="Sofia Sans"/>
          <w:lang w:val="bg-BG"/>
        </w:rPr>
        <w:t>ха</w:t>
      </w:r>
      <w:r w:rsidRPr="001E10A2">
        <w:rPr>
          <w:rFonts w:ascii="SofiaSans" w:eastAsia="Sofia Sans" w:hAnsi="SofiaSans" w:cs="Sofia Sans"/>
          <w:lang w:val="bg-BG"/>
        </w:rPr>
        <w:t xml:space="preserve"> лично и</w:t>
      </w:r>
      <w:r w:rsidRPr="001E10A2">
        <w:rPr>
          <w:rFonts w:ascii="SofiaSans" w:eastAsia="Sofia Sans" w:hAnsi="SofiaSans" w:cs="Sofia Sans"/>
          <w:lang w:val="bg-BG"/>
        </w:rPr>
        <w:t>ли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r w:rsidRPr="001E10A2">
        <w:rPr>
          <w:rFonts w:ascii="SofiaSans" w:eastAsia="Sofia Sans" w:hAnsi="SofiaSans" w:cs="Sofia Sans"/>
          <w:lang w:val="bg-BG"/>
        </w:rPr>
        <w:t>ч</w:t>
      </w:r>
      <w:r w:rsidRPr="001E10A2">
        <w:rPr>
          <w:rFonts w:ascii="SofiaSans" w:eastAsia="Sofia Sans" w:hAnsi="SofiaSans" w:cs="Sofia Sans"/>
          <w:lang w:val="bg-BG"/>
        </w:rPr>
        <w:t xml:space="preserve">рез представители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………….</w:t>
      </w:r>
      <w:r w:rsidRPr="001E10A2">
        <w:rPr>
          <w:rFonts w:ascii="SofiaSans" w:eastAsia="Sofia Sans" w:hAnsi="SofiaSans" w:cs="Sofia Sans"/>
          <w:b/>
          <w:bCs/>
          <w:lang w:val="bg-BG"/>
        </w:rPr>
        <w:t>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на етажната собственост. Поради липса на кворум </w:t>
      </w:r>
      <w:r w:rsidRPr="001E10A2">
        <w:rPr>
          <w:rFonts w:ascii="SofiaSans" w:eastAsia="Sofia Sans" w:hAnsi="SofiaSans" w:cs="Sofia Sans"/>
          <w:lang w:val="bg-BG"/>
        </w:rPr>
        <w:t>о</w:t>
      </w:r>
      <w:r w:rsidRPr="001E10A2">
        <w:rPr>
          <w:rFonts w:ascii="SofiaSans" w:eastAsia="Sofia Sans" w:hAnsi="SofiaSans" w:cs="Sofia Sans"/>
          <w:lang w:val="bg-BG"/>
        </w:rPr>
        <w:t>ткриването на събранието бе отложено с един час</w:t>
      </w:r>
      <w:r w:rsidRPr="001E10A2">
        <w:rPr>
          <w:rFonts w:ascii="SofiaSans" w:eastAsia="Sofia Sans" w:hAnsi="SofiaSans" w:cs="Sofia Sans"/>
          <w:lang w:val="bg-BG"/>
        </w:rPr>
        <w:t xml:space="preserve"> съгласно чл. 15, ал. 2 от ЗУЕС.</w:t>
      </w:r>
    </w:p>
    <w:p w:rsidR="002F5DF2" w:rsidRPr="001E10A2" w:rsidRDefault="006B4CF6">
      <w:pPr>
        <w:pStyle w:val="LO-normal"/>
        <w:ind w:firstLine="900"/>
        <w:jc w:val="both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>Събранието се счита за редовно.</w:t>
      </w:r>
    </w:p>
    <w:p w:rsidR="002F5DF2" w:rsidRPr="001E10A2" w:rsidRDefault="002F5DF2">
      <w:pPr>
        <w:pStyle w:val="LO-normal"/>
        <w:ind w:firstLine="900"/>
        <w:jc w:val="both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ind w:firstLine="900"/>
        <w:jc w:val="center"/>
        <w:rPr>
          <w:rFonts w:ascii="SofiaSans" w:eastAsia="Sofia Sans" w:hAnsi="SofiaSans" w:cs="Sofia Sans"/>
          <w:b/>
          <w:bCs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 xml:space="preserve"> ДНЕВЕН РЕД:</w:t>
      </w:r>
    </w:p>
    <w:p w:rsidR="002F5DF2" w:rsidRPr="001E10A2" w:rsidRDefault="002F5DF2">
      <w:pPr>
        <w:pStyle w:val="LO-normal"/>
        <w:ind w:firstLine="900"/>
        <w:jc w:val="center"/>
        <w:rPr>
          <w:rFonts w:ascii="SofiaSans" w:eastAsia="Sofia Sans" w:hAnsi="SofiaSans" w:cs="Sofia Sans"/>
          <w:b/>
          <w:bCs/>
          <w:lang w:val="bg-BG"/>
        </w:rPr>
      </w:pPr>
    </w:p>
    <w:p w:rsidR="002F5DF2" w:rsidRPr="001E10A2" w:rsidRDefault="006B4CF6">
      <w:pPr>
        <w:pStyle w:val="LO-normal"/>
        <w:numPr>
          <w:ilvl w:val="0"/>
          <w:numId w:val="2"/>
        </w:numPr>
        <w:jc w:val="both"/>
        <w:rPr>
          <w:rFonts w:ascii="SofiaSans" w:eastAsia="Sofia Sans" w:hAnsi="SofiaSans" w:cs="Sofia Sans"/>
          <w:b/>
          <w:bCs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 xml:space="preserve">Отчет за </w:t>
      </w:r>
      <w:r w:rsidRPr="001E10A2">
        <w:rPr>
          <w:rFonts w:ascii="SofiaSans" w:eastAsia="Sofia Sans" w:hAnsi="SofiaSans" w:cs="Sofia Sans"/>
          <w:b/>
          <w:bCs/>
          <w:lang w:val="bg-BG"/>
        </w:rPr>
        <w:t>приходите и р</w:t>
      </w:r>
      <w:r w:rsidR="00854455">
        <w:rPr>
          <w:rFonts w:ascii="SofiaSans" w:eastAsia="Sofia Sans" w:hAnsi="SofiaSans" w:cs="Sofia Sans"/>
          <w:b/>
          <w:bCs/>
          <w:lang w:val="bg-BG"/>
        </w:rPr>
        <w:t>а</w:t>
      </w:r>
      <w:r w:rsidRPr="001E10A2">
        <w:rPr>
          <w:rFonts w:ascii="SofiaSans" w:eastAsia="Sofia Sans" w:hAnsi="SofiaSans" w:cs="Sofia Sans"/>
          <w:b/>
          <w:bCs/>
          <w:lang w:val="bg-BG"/>
        </w:rPr>
        <w:t>зходите по касата;</w:t>
      </w:r>
    </w:p>
    <w:p w:rsidR="002F5DF2" w:rsidRPr="001E10A2" w:rsidRDefault="006B4CF6">
      <w:pPr>
        <w:pStyle w:val="LO-normal"/>
        <w:numPr>
          <w:ilvl w:val="0"/>
          <w:numId w:val="2"/>
        </w:numPr>
        <w:jc w:val="both"/>
        <w:rPr>
          <w:rFonts w:ascii="SofiaSans" w:eastAsia="Sofia Sans" w:hAnsi="SofiaSans" w:cs="Sofia Sans"/>
          <w:b/>
          <w:bCs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>Избор на нов</w:t>
      </w:r>
      <w:r w:rsidRPr="001E10A2">
        <w:rPr>
          <w:rFonts w:ascii="SofiaSans" w:eastAsia="Sofia Sans" w:hAnsi="SofiaSans" w:cs="Sofia Sans"/>
          <w:b/>
          <w:bCs/>
          <w:lang w:val="bg-BG"/>
        </w:rPr>
        <w:t>и домоуправител и касиер;</w:t>
      </w:r>
    </w:p>
    <w:p w:rsidR="002F5DF2" w:rsidRPr="001E10A2" w:rsidRDefault="006B4CF6">
      <w:pPr>
        <w:pStyle w:val="LO-normal"/>
        <w:numPr>
          <w:ilvl w:val="0"/>
          <w:numId w:val="2"/>
        </w:numPr>
        <w:jc w:val="both"/>
        <w:rPr>
          <w:rFonts w:ascii="SofiaSans" w:eastAsia="Sofia Sans" w:hAnsi="SofiaSans" w:cs="Sofia Sans"/>
          <w:b/>
          <w:bCs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>Разни.</w:t>
      </w: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jc w:val="both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sz w:val="20"/>
          <w:szCs w:val="20"/>
          <w:lang w:val="bg-BG"/>
        </w:rPr>
        <w:t>ГЛАСУВАНЕТО ПО ОБЯВЕНИЯ ДНЕВЕН РЕД  ПРОТЕЧЕ, КАКТО СЛЕДВА:</w:t>
      </w: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b/>
          <w:bCs/>
          <w:sz w:val="20"/>
          <w:szCs w:val="20"/>
          <w:u w:val="single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color w:val="000000"/>
          <w:lang w:val="bg-BG"/>
        </w:rPr>
      </w:pPr>
      <w:r w:rsidRPr="001E10A2">
        <w:rPr>
          <w:rFonts w:ascii="SofiaSans" w:eastAsia="Sofia Sans" w:hAnsi="SofiaSans" w:cs="Sofia Sans"/>
          <w:b/>
          <w:bCs/>
          <w:color w:val="000000"/>
          <w:u w:val="single"/>
          <w:lang w:val="bg-BG"/>
        </w:rPr>
        <w:t>По т.</w:t>
      </w:r>
      <w:r w:rsidR="00854455">
        <w:rPr>
          <w:rFonts w:ascii="SofiaSans" w:eastAsia="Sofia Sans" w:hAnsi="SofiaSans" w:cs="Sofia Sans"/>
          <w:b/>
          <w:bCs/>
          <w:color w:val="000000"/>
          <w:u w:val="single"/>
          <w:lang w:val="bg-BG"/>
        </w:rPr>
        <w:t xml:space="preserve"> </w:t>
      </w:r>
      <w:r w:rsidRPr="001E10A2">
        <w:rPr>
          <w:rFonts w:ascii="SofiaSans" w:eastAsia="Sofia Sans" w:hAnsi="SofiaSans" w:cs="Sofia Sans"/>
          <w:b/>
          <w:bCs/>
          <w:color w:val="000000"/>
          <w:u w:val="single"/>
          <w:lang w:val="bg-BG"/>
        </w:rPr>
        <w:t>1</w:t>
      </w:r>
      <w:r w:rsidRPr="001E10A2">
        <w:rPr>
          <w:rFonts w:ascii="SofiaSans" w:eastAsia="Sofia Sans" w:hAnsi="SofiaSans" w:cs="Sofia Sans"/>
          <w:b/>
          <w:bCs/>
          <w:color w:val="000000"/>
          <w:lang w:val="bg-BG"/>
        </w:rPr>
        <w:t xml:space="preserve"> 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b/>
          <w:bCs/>
          <w:color w:val="000000"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>Да бъде ли приет отчет за изминалия мандат на домоуправител и касиер?</w:t>
      </w:r>
    </w:p>
    <w:p w:rsidR="002F5DF2" w:rsidRPr="001E10A2" w:rsidRDefault="002F5DF2">
      <w:pPr>
        <w:pStyle w:val="LO-normal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Предложението беше подложено на гласуване както следва: от общо </w:t>
      </w:r>
      <w:r w:rsidRPr="001E10A2">
        <w:rPr>
          <w:rFonts w:ascii="SofiaSans" w:eastAsia="Sofia Sans" w:hAnsi="SofiaSans" w:cs="Sofia Sans"/>
          <w:b/>
          <w:bCs/>
          <w:lang w:val="bg-BG"/>
        </w:rPr>
        <w:t>…..</w:t>
      </w:r>
      <w:r w:rsidRPr="001E10A2">
        <w:rPr>
          <w:rFonts w:ascii="SofiaSans" w:eastAsia="Sofia Sans" w:hAnsi="SofiaSans" w:cs="Sofia Sans"/>
          <w:lang w:val="bg-BG"/>
        </w:rPr>
        <w:t xml:space="preserve"> присъстващи.</w:t>
      </w:r>
    </w:p>
    <w:p w:rsidR="002F5DF2" w:rsidRPr="001E10A2" w:rsidRDefault="006B4CF6">
      <w:pPr>
        <w:pStyle w:val="LO-normal"/>
        <w:jc w:val="both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Предложението беше подложено на гласуване както следва: от общо </w:t>
      </w:r>
      <w:r w:rsidRPr="001E10A2">
        <w:rPr>
          <w:rFonts w:ascii="SofiaSans" w:eastAsia="Sofia Sans" w:hAnsi="SofiaSans" w:cs="Sofia Sans"/>
          <w:b/>
          <w:bCs/>
          <w:lang w:val="bg-BG"/>
        </w:rPr>
        <w:t>……</w:t>
      </w:r>
      <w:r w:rsidRPr="001E10A2">
        <w:rPr>
          <w:rFonts w:ascii="SofiaSans" w:eastAsia="Sofia Sans" w:hAnsi="SofiaSans" w:cs="Sofia Sans"/>
          <w:b/>
          <w:bCs/>
          <w:lang w:val="bg-BG"/>
        </w:rPr>
        <w:t>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>. части от общите части на етажната собственост.</w:t>
      </w: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С </w:t>
      </w:r>
      <w:r w:rsidRPr="001E10A2">
        <w:rPr>
          <w:rFonts w:ascii="SofiaSans" w:eastAsia="Sofia Sans" w:hAnsi="SofiaSans" w:cs="Sofia Sans"/>
          <w:b/>
          <w:bCs/>
          <w:lang w:val="bg-BG"/>
        </w:rPr>
        <w:t>…</w:t>
      </w:r>
      <w:r w:rsidRPr="001E10A2">
        <w:rPr>
          <w:rFonts w:ascii="SofiaSans" w:eastAsia="Sofia Sans" w:hAnsi="SofiaSans" w:cs="Sofia Sans"/>
          <w:lang w:val="bg-BG"/>
        </w:rPr>
        <w:t xml:space="preserve"> гласа „за”,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или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……</w:t>
      </w:r>
      <w:r w:rsidRPr="001E10A2">
        <w:rPr>
          <w:rFonts w:ascii="SofiaSans" w:eastAsia="Sofia Sans" w:hAnsi="SofiaSans" w:cs="Sofia Sans"/>
          <w:b/>
          <w:bCs/>
          <w:lang w:val="bg-BG"/>
        </w:rPr>
        <w:t>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с </w:t>
      </w:r>
      <w:r w:rsidRPr="001E10A2">
        <w:rPr>
          <w:rFonts w:ascii="SofiaSans" w:eastAsia="Sofia Sans" w:hAnsi="SofiaSans" w:cs="Sofia Sans"/>
          <w:b/>
          <w:bCs/>
          <w:lang w:val="bg-BG"/>
        </w:rPr>
        <w:t>…</w:t>
      </w:r>
      <w:r w:rsidRPr="001E10A2">
        <w:rPr>
          <w:rFonts w:ascii="SofiaSans" w:eastAsia="Sofia Sans" w:hAnsi="SofiaSans" w:cs="Sofia Sans"/>
          <w:lang w:val="bg-BG"/>
        </w:rPr>
        <w:t xml:space="preserve"> „въздържал се”,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или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….</w:t>
      </w:r>
      <w:r w:rsidRPr="001E10A2">
        <w:rPr>
          <w:rFonts w:ascii="SofiaSans" w:eastAsia="Sofia Sans" w:hAnsi="SofiaSans" w:cs="Sofia Sans"/>
          <w:b/>
          <w:bCs/>
          <w:lang w:val="bg-BG"/>
        </w:rPr>
        <w:t>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с </w:t>
      </w:r>
      <w:r w:rsidRPr="001E10A2">
        <w:rPr>
          <w:rFonts w:ascii="SofiaSans" w:eastAsia="Sofia Sans" w:hAnsi="SofiaSans" w:cs="Sofia Sans"/>
          <w:b/>
          <w:bCs/>
          <w:lang w:val="bg-BG"/>
        </w:rPr>
        <w:t>…</w:t>
      </w:r>
      <w:r w:rsidRPr="001E10A2">
        <w:rPr>
          <w:rFonts w:ascii="SofiaSans" w:eastAsia="Sofia Sans" w:hAnsi="SofiaSans" w:cs="Sofia Sans"/>
          <w:lang w:val="bg-BG"/>
        </w:rPr>
        <w:t xml:space="preserve"> „против”,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или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….</w:t>
      </w:r>
      <w:r w:rsidRPr="001E10A2">
        <w:rPr>
          <w:rFonts w:ascii="SofiaSans" w:eastAsia="Sofia Sans" w:hAnsi="SofiaSans" w:cs="Sofia Sans"/>
          <w:b/>
          <w:bCs/>
          <w:lang w:val="bg-BG"/>
        </w:rPr>
        <w:t>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</w:t>
      </w:r>
    </w:p>
    <w:p w:rsidR="002F5DF2" w:rsidRPr="001E10A2" w:rsidRDefault="002F5DF2">
      <w:pPr>
        <w:pStyle w:val="LO-normal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jc w:val="both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b/>
          <w:bCs/>
          <w:u w:val="single"/>
          <w:lang w:val="bg-BG"/>
        </w:rPr>
        <w:t xml:space="preserve">Предложението </w:t>
      </w:r>
      <w:r w:rsidRPr="001E10A2">
        <w:rPr>
          <w:rFonts w:ascii="SofiaSans" w:eastAsia="Sofia Sans" w:hAnsi="SofiaSans" w:cs="Sofia Sans"/>
          <w:b/>
          <w:bCs/>
          <w:u w:val="single"/>
          <w:lang w:val="bg-BG"/>
        </w:rPr>
        <w:t xml:space="preserve">е </w:t>
      </w:r>
      <w:r w:rsidR="00854455">
        <w:rPr>
          <w:rFonts w:ascii="SofiaSans" w:eastAsia="Sofia Sans" w:hAnsi="SofiaSans" w:cs="Sofia Sans"/>
          <w:b/>
          <w:bCs/>
          <w:u w:val="single"/>
          <w:lang w:val="bg-BG"/>
        </w:rPr>
        <w:t>прието</w:t>
      </w: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b/>
          <w:bCs/>
          <w:u w:val="single"/>
          <w:lang w:val="bg-BG"/>
        </w:rPr>
      </w:pP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b/>
          <w:bCs/>
          <w:u w:val="single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b/>
          <w:bCs/>
          <w:color w:val="000000"/>
          <w:lang w:val="bg-BG"/>
        </w:rPr>
      </w:pPr>
      <w:r w:rsidRPr="001E10A2">
        <w:rPr>
          <w:rFonts w:ascii="SofiaSans" w:eastAsia="Sofia Sans" w:hAnsi="SofiaSans" w:cs="Sofia Sans"/>
          <w:b/>
          <w:bCs/>
          <w:color w:val="000000"/>
          <w:u w:val="single"/>
          <w:lang w:val="bg-BG"/>
        </w:rPr>
        <w:t>По т.</w:t>
      </w:r>
      <w:r w:rsidR="00854455">
        <w:rPr>
          <w:rFonts w:ascii="SofiaSans" w:eastAsia="Sofia Sans" w:hAnsi="SofiaSans" w:cs="Sofia Sans"/>
          <w:b/>
          <w:bCs/>
          <w:color w:val="000000"/>
          <w:u w:val="single"/>
          <w:lang w:val="bg-BG"/>
        </w:rPr>
        <w:t xml:space="preserve"> </w:t>
      </w:r>
      <w:r w:rsidRPr="001E10A2">
        <w:rPr>
          <w:rFonts w:ascii="SofiaSans" w:eastAsia="Sofia Sans" w:hAnsi="SofiaSans" w:cs="Sofia Sans"/>
          <w:b/>
          <w:bCs/>
          <w:color w:val="000000"/>
          <w:u w:val="single"/>
          <w:lang w:val="bg-BG"/>
        </w:rPr>
        <w:t>2</w:t>
      </w:r>
      <w:r w:rsidRPr="001E10A2">
        <w:rPr>
          <w:rFonts w:ascii="SofiaSans" w:eastAsia="Sofia Sans" w:hAnsi="SofiaSans" w:cs="Sofia Sans"/>
          <w:b/>
          <w:bCs/>
          <w:color w:val="000000"/>
          <w:lang w:val="bg-BG"/>
        </w:rPr>
        <w:t xml:space="preserve"> </w:t>
      </w:r>
    </w:p>
    <w:p w:rsidR="002F5DF2" w:rsidRPr="001E10A2" w:rsidRDefault="00854455">
      <w:pPr>
        <w:pStyle w:val="LO-normal"/>
        <w:rPr>
          <w:rFonts w:ascii="SofiaSans" w:eastAsia="Sofia Sans" w:hAnsi="SofiaSans" w:cs="Sofia Sans"/>
          <w:color w:val="000000"/>
          <w:lang w:val="bg-BG"/>
        </w:rPr>
      </w:pPr>
      <w:r>
        <w:rPr>
          <w:rFonts w:ascii="SofiaSans" w:eastAsia="Sofia Sans" w:hAnsi="SofiaSans" w:cs="Sofia Sans"/>
          <w:b/>
          <w:bCs/>
          <w:lang w:val="bg-BG"/>
        </w:rPr>
        <w:t>За домоуправител бе предложена А. Петрова (ап. 14) и В. Калоянов (ап. 18)</w:t>
      </w:r>
      <w:r w:rsidR="006B4CF6" w:rsidRPr="001E10A2">
        <w:rPr>
          <w:rFonts w:ascii="SofiaSans" w:eastAsia="Sofia Sans" w:hAnsi="SofiaSans" w:cs="Sofia Sans"/>
          <w:b/>
          <w:bCs/>
          <w:lang w:val="bg-BG"/>
        </w:rPr>
        <w:t xml:space="preserve"> за касиер.</w:t>
      </w:r>
    </w:p>
    <w:p w:rsidR="002F5DF2" w:rsidRPr="001E10A2" w:rsidRDefault="002F5DF2">
      <w:pPr>
        <w:pStyle w:val="LO-normal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Предложението беше подложено на гласуване както следва: от общо </w:t>
      </w:r>
      <w:r w:rsidRPr="001E10A2">
        <w:rPr>
          <w:rFonts w:ascii="SofiaSans" w:eastAsia="Sofia Sans" w:hAnsi="SofiaSans" w:cs="Sofia Sans"/>
          <w:b/>
          <w:bCs/>
          <w:lang w:val="bg-BG"/>
        </w:rPr>
        <w:t>…..</w:t>
      </w:r>
      <w:r w:rsidRPr="001E10A2">
        <w:rPr>
          <w:rFonts w:ascii="SofiaSans" w:eastAsia="Sofia Sans" w:hAnsi="SofiaSans" w:cs="Sofia Sans"/>
          <w:lang w:val="bg-BG"/>
        </w:rPr>
        <w:t xml:space="preserve"> присъстващи.</w:t>
      </w:r>
    </w:p>
    <w:p w:rsidR="002F5DF2" w:rsidRPr="001E10A2" w:rsidRDefault="006B4CF6">
      <w:pPr>
        <w:pStyle w:val="LO-normal"/>
        <w:jc w:val="both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Предложението беше подложено на гласуване както следва: от общо </w:t>
      </w:r>
      <w:r w:rsidRPr="001E10A2">
        <w:rPr>
          <w:rFonts w:ascii="SofiaSans" w:eastAsia="Sofia Sans" w:hAnsi="SofiaSans" w:cs="Sofia Sans"/>
          <w:b/>
          <w:bCs/>
          <w:lang w:val="bg-BG"/>
        </w:rPr>
        <w:t>……%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>. части от общите части на етажната собственост.</w:t>
      </w: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С </w:t>
      </w:r>
      <w:r w:rsidRPr="001E10A2">
        <w:rPr>
          <w:rFonts w:ascii="SofiaSans" w:eastAsia="Sofia Sans" w:hAnsi="SofiaSans" w:cs="Sofia Sans"/>
          <w:b/>
          <w:bCs/>
          <w:lang w:val="bg-BG"/>
        </w:rPr>
        <w:t>…</w:t>
      </w:r>
      <w:r w:rsidRPr="001E10A2">
        <w:rPr>
          <w:rFonts w:ascii="SofiaSans" w:eastAsia="Sofia Sans" w:hAnsi="SofiaSans" w:cs="Sofia Sans"/>
          <w:lang w:val="bg-BG"/>
        </w:rPr>
        <w:t xml:space="preserve"> гласа „за”,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или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……%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с </w:t>
      </w:r>
      <w:r w:rsidRPr="001E10A2">
        <w:rPr>
          <w:rFonts w:ascii="SofiaSans" w:eastAsia="Sofia Sans" w:hAnsi="SofiaSans" w:cs="Sofia Sans"/>
          <w:b/>
          <w:bCs/>
          <w:lang w:val="bg-BG"/>
        </w:rPr>
        <w:t>…</w:t>
      </w:r>
      <w:r w:rsidRPr="001E10A2">
        <w:rPr>
          <w:rFonts w:ascii="SofiaSans" w:eastAsia="Sofia Sans" w:hAnsi="SofiaSans" w:cs="Sofia Sans"/>
          <w:lang w:val="bg-BG"/>
        </w:rPr>
        <w:t xml:space="preserve"> „въздържал се”,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или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….%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с </w:t>
      </w:r>
      <w:r w:rsidRPr="001E10A2">
        <w:rPr>
          <w:rFonts w:ascii="SofiaSans" w:eastAsia="Sofia Sans" w:hAnsi="SofiaSans" w:cs="Sofia Sans"/>
          <w:b/>
          <w:bCs/>
          <w:lang w:val="bg-BG"/>
        </w:rPr>
        <w:t>…</w:t>
      </w:r>
      <w:r w:rsidRPr="001E10A2">
        <w:rPr>
          <w:rFonts w:ascii="SofiaSans" w:eastAsia="Sofia Sans" w:hAnsi="SofiaSans" w:cs="Sofia Sans"/>
          <w:lang w:val="bg-BG"/>
        </w:rPr>
        <w:t xml:space="preserve"> „против”,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или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….%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</w:t>
      </w:r>
    </w:p>
    <w:p w:rsidR="002F5DF2" w:rsidRPr="001E10A2" w:rsidRDefault="002F5DF2">
      <w:pPr>
        <w:pStyle w:val="LO-normal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jc w:val="both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b/>
          <w:bCs/>
          <w:u w:val="single"/>
          <w:lang w:val="bg-BG"/>
        </w:rPr>
        <w:t xml:space="preserve">Предложението </w:t>
      </w:r>
      <w:r w:rsidRPr="001E10A2">
        <w:rPr>
          <w:rFonts w:ascii="SofiaSans" w:eastAsia="Sofia Sans" w:hAnsi="SofiaSans" w:cs="Sofia Sans"/>
          <w:b/>
          <w:bCs/>
          <w:u w:val="single"/>
          <w:lang w:val="bg-BG"/>
        </w:rPr>
        <w:t>е прието</w:t>
      </w: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lang w:val="bg-BG"/>
        </w:rPr>
      </w:pP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b/>
          <w:bCs/>
          <w:color w:val="000000"/>
          <w:lang w:val="bg-BG"/>
        </w:rPr>
      </w:pPr>
      <w:r w:rsidRPr="001E10A2">
        <w:rPr>
          <w:rFonts w:ascii="SofiaSans" w:eastAsia="Sofia Sans" w:hAnsi="SofiaSans" w:cs="Sofia Sans"/>
          <w:b/>
          <w:bCs/>
          <w:color w:val="000000"/>
          <w:u w:val="single"/>
          <w:lang w:val="bg-BG"/>
        </w:rPr>
        <w:t>По т.</w:t>
      </w:r>
      <w:r w:rsidR="00854455">
        <w:rPr>
          <w:rFonts w:ascii="SofiaSans" w:eastAsia="Sofia Sans" w:hAnsi="SofiaSans" w:cs="Sofia Sans"/>
          <w:b/>
          <w:bCs/>
          <w:color w:val="000000"/>
          <w:u w:val="single"/>
          <w:lang w:val="bg-BG"/>
        </w:rPr>
        <w:t xml:space="preserve"> </w:t>
      </w:r>
      <w:r w:rsidRPr="001E10A2">
        <w:rPr>
          <w:rFonts w:ascii="SofiaSans" w:eastAsia="Sofia Sans" w:hAnsi="SofiaSans" w:cs="Sofia Sans"/>
          <w:b/>
          <w:bCs/>
          <w:color w:val="000000"/>
          <w:u w:val="single"/>
          <w:lang w:val="bg-BG"/>
        </w:rPr>
        <w:t>3</w:t>
      </w:r>
      <w:r w:rsidRPr="001E10A2">
        <w:rPr>
          <w:rFonts w:ascii="SofiaSans" w:eastAsia="Sofia Sans" w:hAnsi="SofiaSans" w:cs="Sofia Sans"/>
          <w:color w:val="000000"/>
          <w:lang w:val="bg-BG"/>
        </w:rPr>
        <w:t xml:space="preserve"> 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color w:val="000000"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>…………………………………………………………………….</w:t>
      </w:r>
    </w:p>
    <w:p w:rsidR="002F5DF2" w:rsidRPr="001E10A2" w:rsidRDefault="002F5DF2">
      <w:pPr>
        <w:pStyle w:val="LO-normal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Предложението беше подложено на гласуване както следва: от общо </w:t>
      </w:r>
      <w:r w:rsidRPr="001E10A2">
        <w:rPr>
          <w:rFonts w:ascii="SofiaSans" w:eastAsia="Sofia Sans" w:hAnsi="SofiaSans" w:cs="Sofia Sans"/>
          <w:b/>
          <w:bCs/>
          <w:lang w:val="bg-BG"/>
        </w:rPr>
        <w:t>…..</w:t>
      </w:r>
      <w:r w:rsidRPr="001E10A2">
        <w:rPr>
          <w:rFonts w:ascii="SofiaSans" w:eastAsia="Sofia Sans" w:hAnsi="SofiaSans" w:cs="Sofia Sans"/>
          <w:lang w:val="bg-BG"/>
        </w:rPr>
        <w:t xml:space="preserve"> присъстващи.</w:t>
      </w:r>
    </w:p>
    <w:p w:rsidR="002F5DF2" w:rsidRPr="001E10A2" w:rsidRDefault="006B4CF6">
      <w:pPr>
        <w:pStyle w:val="LO-normal"/>
        <w:jc w:val="both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Предложението беше подложено на гласуване както следва: от общо </w:t>
      </w:r>
      <w:r w:rsidRPr="001E10A2">
        <w:rPr>
          <w:rFonts w:ascii="SofiaSans" w:eastAsia="Sofia Sans" w:hAnsi="SofiaSans" w:cs="Sofia Sans"/>
          <w:b/>
          <w:bCs/>
          <w:lang w:val="bg-BG"/>
        </w:rPr>
        <w:t>……%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>. части от общите части на етажната собственост.</w:t>
      </w: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С </w:t>
      </w:r>
      <w:r w:rsidRPr="001E10A2">
        <w:rPr>
          <w:rFonts w:ascii="SofiaSans" w:eastAsia="Sofia Sans" w:hAnsi="SofiaSans" w:cs="Sofia Sans"/>
          <w:b/>
          <w:bCs/>
          <w:lang w:val="bg-BG"/>
        </w:rPr>
        <w:t>…</w:t>
      </w:r>
      <w:r w:rsidRPr="001E10A2">
        <w:rPr>
          <w:rFonts w:ascii="SofiaSans" w:eastAsia="Sofia Sans" w:hAnsi="SofiaSans" w:cs="Sofia Sans"/>
          <w:lang w:val="bg-BG"/>
        </w:rPr>
        <w:t xml:space="preserve"> гласа „за”,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или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……%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с </w:t>
      </w:r>
      <w:r w:rsidRPr="001E10A2">
        <w:rPr>
          <w:rFonts w:ascii="SofiaSans" w:eastAsia="Sofia Sans" w:hAnsi="SofiaSans" w:cs="Sofia Sans"/>
          <w:b/>
          <w:bCs/>
          <w:lang w:val="bg-BG"/>
        </w:rPr>
        <w:t>…</w:t>
      </w:r>
      <w:r w:rsidRPr="001E10A2">
        <w:rPr>
          <w:rFonts w:ascii="SofiaSans" w:eastAsia="Sofia Sans" w:hAnsi="SofiaSans" w:cs="Sofia Sans"/>
          <w:lang w:val="bg-BG"/>
        </w:rPr>
        <w:t xml:space="preserve"> „въздържал се”,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или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….%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с </w:t>
      </w:r>
      <w:r w:rsidRPr="001E10A2">
        <w:rPr>
          <w:rFonts w:ascii="SofiaSans" w:eastAsia="Sofia Sans" w:hAnsi="SofiaSans" w:cs="Sofia Sans"/>
          <w:b/>
          <w:bCs/>
          <w:lang w:val="bg-BG"/>
        </w:rPr>
        <w:t>…</w:t>
      </w:r>
      <w:r w:rsidRPr="001E10A2">
        <w:rPr>
          <w:rFonts w:ascii="SofiaSans" w:eastAsia="Sofia Sans" w:hAnsi="SofiaSans" w:cs="Sofia Sans"/>
          <w:lang w:val="bg-BG"/>
        </w:rPr>
        <w:t xml:space="preserve"> „против”,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или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….%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</w:t>
      </w:r>
    </w:p>
    <w:p w:rsidR="002F5DF2" w:rsidRPr="001E10A2" w:rsidRDefault="002F5DF2">
      <w:pPr>
        <w:pStyle w:val="LO-normal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jc w:val="both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b/>
          <w:bCs/>
          <w:u w:val="single"/>
          <w:lang w:val="bg-BG"/>
        </w:rPr>
        <w:lastRenderedPageBreak/>
        <w:t>Предложението е ……..</w:t>
      </w:r>
    </w:p>
    <w:p w:rsidR="002F5DF2" w:rsidRPr="001E10A2" w:rsidRDefault="002F5DF2">
      <w:pPr>
        <w:pStyle w:val="LO-normal"/>
        <w:rPr>
          <w:rFonts w:ascii="SofiaSans" w:eastAsia="Sofia Sans" w:hAnsi="SofiaSans" w:cs="Sofia Sans"/>
          <w:b/>
          <w:bCs/>
          <w:color w:val="000000"/>
          <w:u w:val="single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b/>
          <w:bCs/>
          <w:color w:val="000000"/>
          <w:lang w:val="bg-BG"/>
        </w:rPr>
      </w:pPr>
      <w:r w:rsidRPr="001E10A2">
        <w:rPr>
          <w:rFonts w:ascii="SofiaSans" w:eastAsia="Sofia Sans" w:hAnsi="SofiaSans" w:cs="Sofia Sans"/>
          <w:b/>
          <w:bCs/>
          <w:color w:val="000000"/>
          <w:u w:val="single"/>
          <w:lang w:val="bg-BG"/>
        </w:rPr>
        <w:t>По т.</w:t>
      </w:r>
      <w:r w:rsidR="00854455">
        <w:rPr>
          <w:rFonts w:ascii="SofiaSans" w:eastAsia="Sofia Sans" w:hAnsi="SofiaSans" w:cs="Sofia Sans"/>
          <w:b/>
          <w:bCs/>
          <w:color w:val="000000"/>
          <w:u w:val="single"/>
          <w:lang w:val="bg-BG"/>
        </w:rPr>
        <w:t xml:space="preserve"> 4</w:t>
      </w:r>
      <w:r w:rsidRPr="001E10A2">
        <w:rPr>
          <w:rFonts w:ascii="SofiaSans" w:eastAsia="Sofia Sans" w:hAnsi="SofiaSans" w:cs="Sofia Sans"/>
          <w:color w:val="000000"/>
          <w:lang w:val="bg-BG"/>
        </w:rPr>
        <w:t xml:space="preserve"> 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b/>
          <w:bCs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 xml:space="preserve">………………………………………………... </w:t>
      </w:r>
    </w:p>
    <w:p w:rsidR="002F5DF2" w:rsidRPr="001E10A2" w:rsidRDefault="002F5DF2">
      <w:pPr>
        <w:pStyle w:val="LO-normal"/>
        <w:rPr>
          <w:rFonts w:ascii="SofiaSans" w:eastAsia="Sofia Sans" w:hAnsi="SofiaSans" w:cs="Sofia Sans"/>
          <w:b/>
          <w:bCs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Предложението беше подложено на гласуване както следва: от общо </w:t>
      </w:r>
      <w:r w:rsidRPr="001E10A2">
        <w:rPr>
          <w:rFonts w:ascii="SofiaSans" w:eastAsia="Sofia Sans" w:hAnsi="SofiaSans" w:cs="Sofia Sans"/>
          <w:b/>
          <w:bCs/>
          <w:lang w:val="bg-BG"/>
        </w:rPr>
        <w:t>…..</w:t>
      </w:r>
      <w:r w:rsidRPr="001E10A2">
        <w:rPr>
          <w:rFonts w:ascii="SofiaSans" w:eastAsia="Sofia Sans" w:hAnsi="SofiaSans" w:cs="Sofia Sans"/>
          <w:lang w:val="bg-BG"/>
        </w:rPr>
        <w:t xml:space="preserve"> присъстващи.</w:t>
      </w:r>
    </w:p>
    <w:p w:rsidR="002F5DF2" w:rsidRPr="001E10A2" w:rsidRDefault="006B4CF6">
      <w:pPr>
        <w:pStyle w:val="LO-normal"/>
        <w:jc w:val="both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Предложението беше подложено на гласуване както следва: от общо </w:t>
      </w:r>
      <w:r w:rsidRPr="001E10A2">
        <w:rPr>
          <w:rFonts w:ascii="SofiaSans" w:eastAsia="Sofia Sans" w:hAnsi="SofiaSans" w:cs="Sofia Sans"/>
          <w:b/>
          <w:bCs/>
          <w:lang w:val="bg-BG"/>
        </w:rPr>
        <w:t>……%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>. части от общите части на етажната собственост.</w:t>
      </w: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С </w:t>
      </w:r>
      <w:r w:rsidRPr="001E10A2">
        <w:rPr>
          <w:rFonts w:ascii="SofiaSans" w:eastAsia="Sofia Sans" w:hAnsi="SofiaSans" w:cs="Sofia Sans"/>
          <w:b/>
          <w:bCs/>
          <w:lang w:val="bg-BG"/>
        </w:rPr>
        <w:t>…</w:t>
      </w:r>
      <w:r w:rsidRPr="001E10A2">
        <w:rPr>
          <w:rFonts w:ascii="SofiaSans" w:eastAsia="Sofia Sans" w:hAnsi="SofiaSans" w:cs="Sofia Sans"/>
          <w:lang w:val="bg-BG"/>
        </w:rPr>
        <w:t xml:space="preserve"> гласа „за”,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или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……%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с </w:t>
      </w:r>
      <w:r w:rsidRPr="001E10A2">
        <w:rPr>
          <w:rFonts w:ascii="SofiaSans" w:eastAsia="Sofia Sans" w:hAnsi="SofiaSans" w:cs="Sofia Sans"/>
          <w:b/>
          <w:bCs/>
          <w:lang w:val="bg-BG"/>
        </w:rPr>
        <w:t>…</w:t>
      </w:r>
      <w:r w:rsidRPr="001E10A2">
        <w:rPr>
          <w:rFonts w:ascii="SofiaSans" w:eastAsia="Sofia Sans" w:hAnsi="SofiaSans" w:cs="Sofia Sans"/>
          <w:lang w:val="bg-BG"/>
        </w:rPr>
        <w:t xml:space="preserve"> „въздържал се”,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или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….%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с </w:t>
      </w:r>
      <w:r w:rsidRPr="001E10A2">
        <w:rPr>
          <w:rFonts w:ascii="SofiaSans" w:eastAsia="Sofia Sans" w:hAnsi="SofiaSans" w:cs="Sofia Sans"/>
          <w:b/>
          <w:bCs/>
          <w:lang w:val="bg-BG"/>
        </w:rPr>
        <w:t>…</w:t>
      </w:r>
      <w:r w:rsidRPr="001E10A2">
        <w:rPr>
          <w:rFonts w:ascii="SofiaSans" w:eastAsia="Sofia Sans" w:hAnsi="SofiaSans" w:cs="Sofia Sans"/>
          <w:lang w:val="bg-BG"/>
        </w:rPr>
        <w:t xml:space="preserve"> „против”,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или </w:t>
      </w:r>
      <w:r w:rsidRPr="001E10A2">
        <w:rPr>
          <w:rFonts w:ascii="SofiaSans" w:eastAsia="Sofia Sans" w:hAnsi="SofiaSans" w:cs="Sofia Sans"/>
          <w:b/>
          <w:bCs/>
          <w:lang w:val="bg-BG"/>
        </w:rPr>
        <w:t>….%</w:t>
      </w:r>
      <w:r w:rsidRPr="001E10A2">
        <w:rPr>
          <w:rFonts w:ascii="SofiaSans" w:eastAsia="Sofia Sans" w:hAnsi="SofiaSans" w:cs="Sofia Sans"/>
          <w:lang w:val="bg-BG"/>
        </w:rPr>
        <w:t xml:space="preserve"> </w:t>
      </w:r>
      <w:proofErr w:type="spellStart"/>
      <w:r w:rsidRPr="001E10A2">
        <w:rPr>
          <w:rFonts w:ascii="SofiaSans" w:eastAsia="Sofia Sans" w:hAnsi="SofiaSans" w:cs="Sofia Sans"/>
          <w:lang w:val="bg-BG"/>
        </w:rPr>
        <w:t>ид</w:t>
      </w:r>
      <w:proofErr w:type="spellEnd"/>
      <w:r w:rsidRPr="001E10A2">
        <w:rPr>
          <w:rFonts w:ascii="SofiaSans" w:eastAsia="Sofia Sans" w:hAnsi="SofiaSans" w:cs="Sofia Sans"/>
          <w:lang w:val="bg-BG"/>
        </w:rPr>
        <w:t xml:space="preserve">. части от общите части </w:t>
      </w:r>
    </w:p>
    <w:p w:rsidR="002F5DF2" w:rsidRPr="001E10A2" w:rsidRDefault="002F5DF2">
      <w:pPr>
        <w:pStyle w:val="LO-normal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jc w:val="both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b/>
          <w:bCs/>
          <w:u w:val="single"/>
          <w:lang w:val="bg-BG"/>
        </w:rPr>
        <w:t>Предложението е ……..</w:t>
      </w: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sz w:val="20"/>
          <w:szCs w:val="20"/>
          <w:lang w:val="bg-BG"/>
        </w:rPr>
      </w:pP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sz w:val="20"/>
          <w:szCs w:val="20"/>
          <w:lang w:val="bg-BG"/>
        </w:rPr>
      </w:pPr>
    </w:p>
    <w:p w:rsidR="002F5DF2" w:rsidRPr="001E10A2" w:rsidRDefault="006B4CF6">
      <w:pPr>
        <w:pStyle w:val="LO-normal"/>
        <w:jc w:val="both"/>
        <w:rPr>
          <w:rFonts w:ascii="SofiaSans" w:eastAsia="Sofia Sans" w:hAnsi="SofiaSans" w:cs="Sofia Sans"/>
          <w:sz w:val="20"/>
          <w:szCs w:val="20"/>
          <w:lang w:val="bg-BG"/>
        </w:rPr>
      </w:pPr>
      <w:r w:rsidRPr="001E10A2">
        <w:rPr>
          <w:rFonts w:ascii="SofiaSans" w:eastAsia="Sofia Sans" w:hAnsi="SofiaSans" w:cs="Sofia Sans"/>
          <w:sz w:val="20"/>
          <w:szCs w:val="20"/>
          <w:lang w:val="bg-BG"/>
        </w:rPr>
        <w:t>С ОГЛЕД НА ПРОТЕКЛОТО ГЛАСУВАНЕ СЕ ВЗЕХА СЛЕДНИТЕ РЕШЕНИЯ:</w:t>
      </w: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sz w:val="20"/>
          <w:szCs w:val="20"/>
          <w:lang w:val="bg-BG"/>
        </w:rPr>
      </w:pPr>
    </w:p>
    <w:p w:rsidR="002F5DF2" w:rsidRPr="001E10A2" w:rsidRDefault="00854455" w:rsidP="00854455">
      <w:pPr>
        <w:pStyle w:val="LO-normal"/>
        <w:numPr>
          <w:ilvl w:val="0"/>
          <w:numId w:val="1"/>
        </w:numPr>
        <w:rPr>
          <w:rFonts w:ascii="SofiaSans" w:eastAsia="Sofia Sans" w:hAnsi="SofiaSans" w:cs="Sofia Sans"/>
          <w:b/>
          <w:bCs/>
          <w:lang w:val="bg-BG"/>
        </w:rPr>
      </w:pPr>
      <w:r w:rsidRPr="00854455">
        <w:rPr>
          <w:rFonts w:ascii="SofiaSans" w:eastAsia="Sofia Sans" w:hAnsi="SofiaSans" w:cs="Sofia Sans"/>
          <w:b/>
          <w:bCs/>
          <w:lang w:val="bg-BG"/>
        </w:rPr>
        <w:t>Да бъде приет отчет</w:t>
      </w:r>
      <w:r>
        <w:rPr>
          <w:rFonts w:ascii="SofiaSans" w:eastAsia="Sofia Sans" w:hAnsi="SofiaSans" w:cs="Sofia Sans"/>
          <w:b/>
          <w:bCs/>
          <w:lang w:val="bg-BG"/>
        </w:rPr>
        <w:t>ът</w:t>
      </w:r>
      <w:r w:rsidRPr="00854455">
        <w:rPr>
          <w:rFonts w:ascii="SofiaSans" w:eastAsia="Sofia Sans" w:hAnsi="SofiaSans" w:cs="Sofia Sans"/>
          <w:b/>
          <w:bCs/>
          <w:lang w:val="bg-BG"/>
        </w:rPr>
        <w:t xml:space="preserve"> за изминалия м</w:t>
      </w:r>
      <w:r>
        <w:rPr>
          <w:rFonts w:ascii="SofiaSans" w:eastAsia="Sofia Sans" w:hAnsi="SofiaSans" w:cs="Sofia Sans"/>
          <w:b/>
          <w:bCs/>
          <w:lang w:val="bg-BG"/>
        </w:rPr>
        <w:t>андат на домоуправителя и касиера</w:t>
      </w:r>
    </w:p>
    <w:p w:rsidR="002F5DF2" w:rsidRPr="001E10A2" w:rsidRDefault="00854455" w:rsidP="00854455">
      <w:pPr>
        <w:pStyle w:val="LO-normal"/>
        <w:numPr>
          <w:ilvl w:val="0"/>
          <w:numId w:val="1"/>
        </w:numPr>
        <w:rPr>
          <w:rFonts w:ascii="SofiaSans" w:eastAsia="Sofia Sans" w:hAnsi="SofiaSans" w:cs="Sofia Sans"/>
          <w:b/>
          <w:bCs/>
          <w:lang w:val="bg-BG"/>
        </w:rPr>
      </w:pPr>
      <w:r w:rsidRPr="00854455">
        <w:rPr>
          <w:rFonts w:ascii="SofiaSans" w:eastAsia="Sofia Sans" w:hAnsi="SofiaSans" w:cs="Sofia Sans"/>
          <w:b/>
          <w:bCs/>
          <w:lang w:val="bg-BG"/>
        </w:rPr>
        <w:t xml:space="preserve">За домоуправител </w:t>
      </w:r>
      <w:r>
        <w:rPr>
          <w:rFonts w:ascii="SofiaSans" w:eastAsia="Sofia Sans" w:hAnsi="SofiaSans" w:cs="Sofia Sans"/>
          <w:b/>
          <w:bCs/>
          <w:lang w:val="bg-BG"/>
        </w:rPr>
        <w:t>е избрана</w:t>
      </w:r>
      <w:r w:rsidRPr="00854455">
        <w:rPr>
          <w:rFonts w:ascii="SofiaSans" w:eastAsia="Sofia Sans" w:hAnsi="SofiaSans" w:cs="Sofia Sans"/>
          <w:b/>
          <w:bCs/>
          <w:lang w:val="bg-BG"/>
        </w:rPr>
        <w:t xml:space="preserve"> А. Петрова (ап. 14)</w:t>
      </w:r>
      <w:r>
        <w:rPr>
          <w:rFonts w:ascii="SofiaSans" w:eastAsia="Sofia Sans" w:hAnsi="SofiaSans" w:cs="Sofia Sans"/>
          <w:b/>
          <w:bCs/>
          <w:lang w:val="bg-BG"/>
        </w:rPr>
        <w:t>, а за касиер</w:t>
      </w:r>
      <w:r w:rsidRPr="00854455">
        <w:rPr>
          <w:rFonts w:ascii="SofiaSans" w:eastAsia="Sofia Sans" w:hAnsi="SofiaSans" w:cs="Sofia Sans"/>
          <w:b/>
          <w:bCs/>
          <w:lang w:val="bg-BG"/>
        </w:rPr>
        <w:t xml:space="preserve">  В. Калоянов (ап. 18) </w:t>
      </w:r>
    </w:p>
    <w:p w:rsidR="002F5DF2" w:rsidRDefault="006B4CF6">
      <w:pPr>
        <w:pStyle w:val="LO-normal"/>
        <w:numPr>
          <w:ilvl w:val="0"/>
          <w:numId w:val="1"/>
        </w:numPr>
        <w:rPr>
          <w:rFonts w:ascii="SofiaSans" w:eastAsia="Sofia Sans" w:hAnsi="SofiaSans" w:cs="Sofia Sans"/>
          <w:b/>
          <w:bCs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>………………………………………………………………………………………………….</w:t>
      </w:r>
    </w:p>
    <w:p w:rsidR="00854455" w:rsidRPr="001E10A2" w:rsidRDefault="00854455">
      <w:pPr>
        <w:pStyle w:val="LO-normal"/>
        <w:numPr>
          <w:ilvl w:val="0"/>
          <w:numId w:val="1"/>
        </w:numPr>
        <w:rPr>
          <w:rFonts w:ascii="SofiaSans" w:eastAsia="Sofia Sans" w:hAnsi="SofiaSans" w:cs="Sofia Sans"/>
          <w:b/>
          <w:bCs/>
          <w:lang w:val="bg-BG"/>
        </w:rPr>
      </w:pPr>
      <w:r w:rsidRPr="001E10A2">
        <w:rPr>
          <w:rFonts w:ascii="SofiaSans" w:eastAsia="Sofia Sans" w:hAnsi="SofiaSans" w:cs="Sofia Sans"/>
          <w:b/>
          <w:bCs/>
          <w:lang w:val="bg-BG"/>
        </w:rPr>
        <w:t>………………………………………………………………………………………………….</w:t>
      </w:r>
    </w:p>
    <w:p w:rsidR="002F5DF2" w:rsidRPr="001E10A2" w:rsidRDefault="002F5DF2">
      <w:pPr>
        <w:pStyle w:val="LO-normal"/>
        <w:ind w:left="720"/>
        <w:rPr>
          <w:rFonts w:ascii="SofiaSans" w:eastAsia="Sofia Sans" w:hAnsi="SofiaSans" w:cs="Sofia Sans"/>
          <w:b/>
          <w:bCs/>
          <w:lang w:val="bg-BG"/>
        </w:rPr>
      </w:pP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sz w:val="20"/>
          <w:szCs w:val="20"/>
          <w:lang w:val="bg-BG"/>
        </w:rPr>
      </w:pP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sz w:val="20"/>
          <w:szCs w:val="20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color w:val="000000"/>
          <w:lang w:val="bg-BG"/>
        </w:rPr>
      </w:pPr>
      <w:r w:rsidRPr="001E10A2">
        <w:rPr>
          <w:rFonts w:ascii="SofiaSans" w:eastAsia="Sofia Sans" w:hAnsi="SofiaSans" w:cs="Sofia Sans"/>
          <w:color w:val="000000"/>
          <w:sz w:val="20"/>
          <w:szCs w:val="20"/>
          <w:lang w:val="bg-BG"/>
        </w:rPr>
        <w:t>СЛЕД ИЗЧЕРПВАНЕ НА ДНЕВНИЯ РЕД ОБЩОТО СЪБРАНИЕ НА СОБСТВЕНИЦИТЕ БЕШЕ ЗАКРИТО.</w:t>
      </w: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sz w:val="20"/>
          <w:szCs w:val="20"/>
          <w:lang w:val="bg-BG"/>
        </w:rPr>
      </w:pPr>
    </w:p>
    <w:p w:rsidR="002F5DF2" w:rsidRPr="001E10A2" w:rsidRDefault="002F5DF2">
      <w:pPr>
        <w:pStyle w:val="LO-normal"/>
        <w:jc w:val="both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proofErr w:type="spellStart"/>
      <w:r w:rsidRPr="001E10A2">
        <w:rPr>
          <w:rFonts w:ascii="SofiaSans" w:eastAsia="Sofia Sans" w:hAnsi="SofiaSans" w:cs="Sofia Sans"/>
          <w:lang w:val="bg-BG"/>
        </w:rPr>
        <w:t>Протоколчик</w:t>
      </w:r>
      <w:proofErr w:type="spellEnd"/>
      <w:r w:rsidRPr="001E10A2">
        <w:rPr>
          <w:rFonts w:ascii="SofiaSans" w:eastAsia="Sofia Sans" w:hAnsi="SofiaSans" w:cs="Sofia Sans"/>
          <w:lang w:val="bg-BG"/>
        </w:rPr>
        <w:t>:</w:t>
      </w:r>
    </w:p>
    <w:p w:rsidR="002F5DF2" w:rsidRPr="001E10A2" w:rsidRDefault="002F5DF2">
      <w:pPr>
        <w:pStyle w:val="LO-normal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>……………………..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       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                               /подпис/</w:t>
      </w:r>
    </w:p>
    <w:p w:rsidR="002F5DF2" w:rsidRPr="001E10A2" w:rsidRDefault="002F5DF2">
      <w:pPr>
        <w:pStyle w:val="LO-normal"/>
        <w:ind w:firstLine="5580"/>
        <w:rPr>
          <w:rFonts w:ascii="SofiaSans" w:eastAsia="Sofia Sans" w:hAnsi="SofiaSans" w:cs="Sofia Sans"/>
          <w:lang w:val="bg-BG"/>
        </w:rPr>
      </w:pPr>
    </w:p>
    <w:p w:rsidR="002F5DF2" w:rsidRPr="001E10A2" w:rsidRDefault="002F5DF2">
      <w:pPr>
        <w:pStyle w:val="LO-normal"/>
        <w:ind w:firstLine="5580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>Управител на ЕС:</w:t>
      </w:r>
    </w:p>
    <w:p w:rsidR="002F5DF2" w:rsidRPr="001E10A2" w:rsidRDefault="002F5DF2">
      <w:pPr>
        <w:pStyle w:val="LO-normal"/>
        <w:rPr>
          <w:rFonts w:ascii="SofiaSans" w:eastAsia="Sofia Sans" w:hAnsi="SofiaSans" w:cs="Sofia Sans"/>
          <w:lang w:val="bg-BG"/>
        </w:rPr>
      </w:pP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>…………………….</w:t>
      </w:r>
    </w:p>
    <w:p w:rsidR="002F5DF2" w:rsidRPr="001E10A2" w:rsidRDefault="006B4CF6">
      <w:pPr>
        <w:pStyle w:val="LO-normal"/>
        <w:rPr>
          <w:rFonts w:ascii="SofiaSans" w:eastAsia="Sofia Sans" w:hAnsi="SofiaSans" w:cs="Sofia Sans"/>
          <w:lang w:val="bg-BG"/>
        </w:rPr>
      </w:pPr>
      <w:r w:rsidRPr="001E10A2">
        <w:rPr>
          <w:rFonts w:ascii="SofiaSans" w:eastAsia="Sofia Sans" w:hAnsi="SofiaSans" w:cs="Sofia Sans"/>
          <w:lang w:val="bg-BG"/>
        </w:rPr>
        <w:t xml:space="preserve">       </w:t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</w:r>
      <w:r w:rsidRPr="001E10A2">
        <w:rPr>
          <w:rFonts w:ascii="SofiaSans" w:eastAsia="Sofia Sans" w:hAnsi="SofiaSans" w:cs="Sofia Sans"/>
          <w:lang w:val="bg-BG"/>
        </w:rPr>
        <w:tab/>
        <w:t xml:space="preserve">                               /подпис/</w:t>
      </w:r>
    </w:p>
    <w:p w:rsidR="002F5DF2" w:rsidRPr="001E10A2" w:rsidRDefault="002F5DF2">
      <w:pPr>
        <w:pStyle w:val="LO-normal"/>
        <w:rPr>
          <w:rFonts w:ascii="SofiaSans" w:eastAsia="Sofia Sans" w:hAnsi="SofiaSans" w:cs="Sofia Sans"/>
          <w:lang w:val="bg-BG"/>
        </w:rPr>
      </w:pPr>
    </w:p>
    <w:sectPr w:rsidR="002F5DF2" w:rsidRPr="001E10A2">
      <w:pgSz w:w="11906" w:h="16838"/>
      <w:pgMar w:top="426" w:right="1106" w:bottom="540" w:left="1417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E914C0E-6C7D-404D-9D11-24C6739B44BC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C14FA8A0-C771-4E55-853D-8B34FAE290A1}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  <w:embedRegular r:id="rId3" w:fontKey="{B79863C0-7786-4857-A1FF-269BF9F4C590}"/>
    <w:embedBold r:id="rId4" w:fontKey="{3D372D96-780E-4135-A5B1-2CB5E99C6856}"/>
    <w:embedItalic r:id="rId5" w:fontKey="{AE2AB6F2-D463-4E99-891C-B0E7408C4571}"/>
  </w:font>
  <w:font w:name="Sofia Sans">
    <w:panose1 w:val="00000000000000000000"/>
    <w:charset w:val="00"/>
    <w:family w:val="auto"/>
    <w:pitch w:val="default"/>
    <w:embedRegular r:id="rId6" w:fontKey="{1FF3FB72-4C2F-43F4-BF55-06087A524F4B}"/>
    <w:embedBold r:id="rId7" w:fontKey="{44DE667E-BEB4-45E9-9A41-21AED60D048E}"/>
    <w:embedItalic r:id="rId8" w:fontKey="{1FD1D15D-70B1-4F58-AE74-72AB741ED54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9" w:fontKey="{7EE520BD-D7FC-4F96-8C22-B3F8ACF5832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0" w:fontKey="{9276C0EF-B11A-47BC-9CDA-7735ADF83AFD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B708F0"/>
    <w:multiLevelType w:val="multilevel"/>
    <w:tmpl w:val="426E006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25B250A"/>
    <w:multiLevelType w:val="multilevel"/>
    <w:tmpl w:val="368ADD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DF2"/>
    <w:rsid w:val="001E10A2"/>
    <w:rsid w:val="002F5DF2"/>
    <w:rsid w:val="006B4CF6"/>
    <w:rsid w:val="0085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8BDFB8"/>
  <w15:docId w15:val="{215F3660-ECBF-4AA1-89B8-93C495299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sr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LO-normal"/>
    <w:qFormat/>
    <w:pPr>
      <w:spacing w:line="1" w:lineRule="atLeast"/>
      <w:textAlignment w:val="top"/>
      <w:outlineLvl w:val="0"/>
    </w:pPr>
    <w:rPr>
      <w:lang w:eastAsia="zh-CN"/>
    </w:rPr>
  </w:style>
  <w:style w:type="paragraph" w:styleId="Heading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qFormat/>
    <w:rPr>
      <w:w w:val="100"/>
      <w:position w:val="0"/>
      <w:sz w:val="24"/>
      <w:effect w:val="none"/>
      <w:vertAlign w:val="baseline"/>
      <w:em w:val="none"/>
      <w:lang w:val="bg-BG"/>
    </w:rPr>
  </w:style>
  <w:style w:type="character" w:customStyle="1" w:styleId="WW8Num1z1">
    <w:name w:val="WW8Num1z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2">
    <w:name w:val="WW8Num1z2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3">
    <w:name w:val="WW8Num1z3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4">
    <w:name w:val="WW8Num1z4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5">
    <w:name w:val="WW8Num1z5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6">
    <w:name w:val="WW8Num1z6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7">
    <w:name w:val="WW8Num1z7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8">
    <w:name w:val="WW8Num1z8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a">
    <w:name w:val="Шрифт на абзаца по подразбиране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a0">
    <w:name w:val="Горен колонтитул Знак"/>
    <w:qFormat/>
    <w:rPr>
      <w:w w:val="100"/>
      <w:position w:val="0"/>
      <w:sz w:val="24"/>
      <w:szCs w:val="24"/>
      <w:effect w:val="none"/>
      <w:vertAlign w:val="baseline"/>
      <w:em w:val="none"/>
      <w:lang w:val="sr"/>
    </w:rPr>
  </w:style>
  <w:style w:type="character" w:customStyle="1" w:styleId="a1">
    <w:name w:val="Долен колонтитул Знак"/>
    <w:qFormat/>
    <w:rPr>
      <w:w w:val="100"/>
      <w:position w:val="0"/>
      <w:sz w:val="24"/>
      <w:szCs w:val="24"/>
      <w:effect w:val="none"/>
      <w:vertAlign w:val="baseline"/>
      <w:em w:val="none"/>
      <w:lang w:val="sr"/>
    </w:rPr>
  </w:style>
  <w:style w:type="paragraph" w:customStyle="1" w:styleId="Heading">
    <w:name w:val="Heading"/>
    <w:basedOn w:val="LO-normal"/>
    <w:next w:val="BodyText"/>
    <w:qFormat/>
    <w:pPr>
      <w:keepNext/>
      <w:spacing w:before="240" w:after="120" w:line="1" w:lineRule="atLeast"/>
      <w:textAlignment w:val="top"/>
      <w:outlineLvl w:val="0"/>
    </w:pPr>
    <w:rPr>
      <w:rFonts w:ascii="Liberation Sans" w:eastAsia="Microsoft YaHei" w:hAnsi="Liberation Sans"/>
      <w:sz w:val="28"/>
      <w:szCs w:val="28"/>
      <w:lang w:bidi="ar-SA"/>
    </w:rPr>
  </w:style>
  <w:style w:type="paragraph" w:styleId="BodyText">
    <w:name w:val="Body Text"/>
    <w:basedOn w:val="LO-normal"/>
    <w:qFormat/>
    <w:pPr>
      <w:spacing w:after="140" w:line="276" w:lineRule="auto"/>
      <w:textAlignment w:val="top"/>
      <w:outlineLvl w:val="0"/>
    </w:pPr>
    <w:rPr>
      <w:rFonts w:eastAsia="Times New Roman" w:cs="Times New Roman"/>
      <w:lang w:bidi="ar-SA"/>
    </w:rPr>
  </w:style>
  <w:style w:type="paragraph" w:styleId="List">
    <w:name w:val="List"/>
    <w:basedOn w:val="BodyText"/>
    <w:qFormat/>
    <w:rPr>
      <w:rFonts w:cs="Arial"/>
    </w:rPr>
  </w:style>
  <w:style w:type="paragraph" w:styleId="Caption">
    <w:name w:val="caption"/>
    <w:basedOn w:val="LO-normal"/>
    <w:qFormat/>
    <w:pPr>
      <w:suppressLineNumbers/>
      <w:spacing w:before="120" w:after="120" w:line="1" w:lineRule="atLeast"/>
      <w:textAlignment w:val="top"/>
      <w:outlineLvl w:val="0"/>
    </w:pPr>
    <w:rPr>
      <w:rFonts w:eastAsia="Times New Roman"/>
      <w:i/>
      <w:iCs/>
      <w:lang w:bidi="ar-SA"/>
    </w:rPr>
  </w:style>
  <w:style w:type="paragraph" w:customStyle="1" w:styleId="Index">
    <w:name w:val="Index"/>
    <w:basedOn w:val="LO-normal"/>
    <w:qFormat/>
    <w:pPr>
      <w:suppressLineNumbers/>
      <w:spacing w:line="1" w:lineRule="atLeast"/>
      <w:textAlignment w:val="top"/>
      <w:outlineLvl w:val="0"/>
    </w:pPr>
    <w:rPr>
      <w:rFonts w:eastAsia="Times New Roman"/>
    </w:rPr>
  </w:style>
  <w:style w:type="paragraph" w:customStyle="1" w:styleId="LO-normal">
    <w:name w:val="LO-normal"/>
    <w:qFormat/>
    <w:rPr>
      <w:rFonts w:eastAsia="NSimSun" w:cs="Arial"/>
      <w:lang w:eastAsia="zh-CN" w:bidi="hi-IN"/>
    </w:rPr>
  </w:style>
  <w:style w:type="paragraph" w:customStyle="1" w:styleId="a2">
    <w:name w:val="Без разредка"/>
    <w:qFormat/>
    <w:pPr>
      <w:spacing w:line="1" w:lineRule="atLeast"/>
      <w:textAlignment w:val="top"/>
      <w:outlineLvl w:val="0"/>
    </w:pPr>
    <w:rPr>
      <w:lang w:eastAsia="zh-CN"/>
    </w:rPr>
  </w:style>
  <w:style w:type="paragraph" w:customStyle="1" w:styleId="HeaderandFooter">
    <w:name w:val="Header and Footer"/>
    <w:basedOn w:val="LO-normal"/>
    <w:qFormat/>
    <w:pPr>
      <w:suppressLineNumbers/>
      <w:tabs>
        <w:tab w:val="center" w:pos="4819"/>
        <w:tab w:val="right" w:pos="9638"/>
      </w:tabs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styleId="Header">
    <w:name w:val="header"/>
    <w:basedOn w:val="LO-normal"/>
    <w:qFormat/>
    <w:pPr>
      <w:tabs>
        <w:tab w:val="center" w:pos="4703"/>
        <w:tab w:val="right" w:pos="9406"/>
      </w:tabs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styleId="Footer">
    <w:name w:val="footer"/>
    <w:basedOn w:val="LO-normal"/>
    <w:qFormat/>
    <w:pPr>
      <w:tabs>
        <w:tab w:val="center" w:pos="4703"/>
        <w:tab w:val="right" w:pos="9406"/>
      </w:tabs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customStyle="1" w:styleId="TableContents">
    <w:name w:val="Table Contents"/>
    <w:basedOn w:val="LO-normal"/>
    <w:qFormat/>
    <w:pPr>
      <w:widowControl w:val="0"/>
      <w:suppressLineNumbers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uDaJDUlzGjMfl4wen89y6FIWow==">CgMxLjA4AHIhMUtOTVVpV0dObGxnS0NrSW5DbnRwdGJtQUNxLWFRMl9Z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AHristova</dc:creator>
  <cp:lastModifiedBy>Anton Dushev</cp:lastModifiedBy>
  <cp:revision>3</cp:revision>
  <dcterms:created xsi:type="dcterms:W3CDTF">2017-02-27T12:57:00Z</dcterms:created>
  <dcterms:modified xsi:type="dcterms:W3CDTF">2026-02-23T16:02:00Z</dcterms:modified>
</cp:coreProperties>
</file>